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800D3D" w:rsidRDefault="00800D3D" w:rsidP="00800D3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82</w:t>
      </w:r>
      <w:r>
        <w:rPr>
          <w:rFonts w:ascii="Times New Roman" w:hAnsi="Times New Roman"/>
          <w:b/>
          <w:sz w:val="27"/>
          <w:szCs w:val="27"/>
          <w:lang w:val="uk-UA"/>
        </w:rPr>
        <w:t>-10-8/7</w:t>
      </w:r>
      <w:r>
        <w:rPr>
          <w:rFonts w:ascii="Times New Roman" w:hAnsi="Times New Roman"/>
          <w:b/>
          <w:sz w:val="27"/>
          <w:szCs w:val="27"/>
          <w:lang w:val="uk-UA"/>
        </w:rPr>
        <w:t>59</w:t>
      </w:r>
    </w:p>
    <w:p w:rsidR="00A245BD" w:rsidRPr="00C23241" w:rsidRDefault="00800D3D" w:rsidP="00800D3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>27 травня</w:t>
      </w:r>
      <w:r>
        <w:rPr>
          <w:rFonts w:ascii="Times New Roman" w:hAnsi="Times New Roman"/>
          <w:b/>
          <w:sz w:val="27"/>
          <w:szCs w:val="27"/>
        </w:rPr>
        <w:t xml:space="preserve"> 2021 р</w:t>
      </w:r>
      <w:r>
        <w:rPr>
          <w:rFonts w:ascii="Times New Roman" w:hAnsi="Times New Roman"/>
          <w:b/>
          <w:sz w:val="27"/>
          <w:szCs w:val="27"/>
          <w:lang w:val="uk-UA"/>
        </w:rPr>
        <w:t>.</w:t>
      </w:r>
      <w:r>
        <w:rPr>
          <w:rFonts w:ascii="Times New Roman" w:hAnsi="Times New Roman"/>
          <w:b/>
          <w:sz w:val="27"/>
          <w:szCs w:val="27"/>
        </w:rPr>
        <w:t xml:space="preserve">    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10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800D3D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800D3D">
        <w:rPr>
          <w:rFonts w:ascii="Times New Roman" w:hAnsi="Times New Roman"/>
          <w:b/>
          <w:sz w:val="27"/>
          <w:szCs w:val="27"/>
          <w:lang w:val="uk-UA"/>
        </w:rPr>
        <w:t>ЗЕМЕЛЬНІ  ПИТАННЯ</w:t>
      </w:r>
    </w:p>
    <w:p w:rsidR="00A245BD" w:rsidRPr="00800D3D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800D3D">
        <w:rPr>
          <w:rFonts w:ascii="Times New Roman" w:hAnsi="Times New Roman"/>
          <w:b/>
          <w:sz w:val="27"/>
          <w:szCs w:val="27"/>
          <w:lang w:val="uk-UA"/>
        </w:rPr>
        <w:t>«Про надання дозволу на розроблення</w:t>
      </w:r>
    </w:p>
    <w:p w:rsidR="00A245BD" w:rsidRPr="00800D3D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7"/>
          <w:szCs w:val="27"/>
          <w:lang w:val="uk-UA"/>
        </w:rPr>
      </w:pPr>
      <w:r w:rsidRPr="00800D3D">
        <w:rPr>
          <w:rFonts w:ascii="Times New Roman" w:hAnsi="Times New Roman"/>
          <w:b/>
          <w:bCs/>
          <w:sz w:val="27"/>
          <w:szCs w:val="27"/>
          <w:lang w:val="uk-UA"/>
        </w:rPr>
        <w:t xml:space="preserve">технічної документації із  землеустрою щодо </w:t>
      </w:r>
    </w:p>
    <w:p w:rsidR="00A245BD" w:rsidRPr="00800D3D" w:rsidRDefault="00BC0633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800D3D">
        <w:rPr>
          <w:rFonts w:ascii="Times New Roman" w:hAnsi="Times New Roman"/>
          <w:b/>
          <w:bCs/>
          <w:sz w:val="27"/>
          <w:szCs w:val="27"/>
          <w:lang w:val="uk-UA"/>
        </w:rPr>
        <w:t>об’єднання земельних ділянок</w:t>
      </w:r>
      <w:r w:rsidR="00A245BD" w:rsidRPr="00800D3D">
        <w:rPr>
          <w:rFonts w:ascii="Times New Roman" w:hAnsi="Times New Roman"/>
          <w:b/>
          <w:sz w:val="27"/>
          <w:szCs w:val="27"/>
          <w:lang w:val="uk-UA"/>
        </w:rPr>
        <w:t>»</w:t>
      </w:r>
    </w:p>
    <w:p w:rsidR="008E40CA" w:rsidRPr="00800D3D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27"/>
          <w:szCs w:val="27"/>
          <w:lang w:val="uk-UA"/>
        </w:rPr>
      </w:pPr>
    </w:p>
    <w:p w:rsidR="00A245BD" w:rsidRPr="00800D3D" w:rsidRDefault="00A245BD" w:rsidP="00800D3D">
      <w:pPr>
        <w:tabs>
          <w:tab w:val="left" w:pos="5895"/>
        </w:tabs>
        <w:spacing w:after="0" w:line="240" w:lineRule="auto"/>
        <w:jc w:val="both"/>
        <w:rPr>
          <w:rFonts w:ascii="Times New Roman" w:hAnsi="Times New Roman"/>
          <w:bCs/>
          <w:sz w:val="27"/>
          <w:szCs w:val="27"/>
          <w:lang w:val="uk-UA"/>
        </w:rPr>
      </w:pPr>
      <w:r w:rsidRPr="00800D3D">
        <w:rPr>
          <w:rFonts w:ascii="Times New Roman" w:hAnsi="Times New Roman"/>
          <w:bCs/>
          <w:sz w:val="27"/>
          <w:szCs w:val="27"/>
          <w:lang w:val="uk-UA"/>
        </w:rPr>
        <w:t xml:space="preserve">       Розглянувши </w:t>
      </w:r>
      <w:r w:rsidR="000A4DCE" w:rsidRPr="00800D3D">
        <w:rPr>
          <w:rFonts w:ascii="Times New Roman" w:hAnsi="Times New Roman"/>
          <w:bCs/>
          <w:sz w:val="27"/>
          <w:szCs w:val="27"/>
          <w:lang w:val="uk-UA"/>
        </w:rPr>
        <w:t>рішення</w:t>
      </w:r>
      <w:r w:rsidR="000F396F" w:rsidRPr="00800D3D">
        <w:rPr>
          <w:rFonts w:ascii="Times New Roman" w:hAnsi="Times New Roman"/>
          <w:sz w:val="27"/>
          <w:szCs w:val="27"/>
          <w:lang w:val="uk-UA"/>
        </w:rPr>
        <w:t xml:space="preserve"> постійної комісії </w:t>
      </w:r>
      <w:r w:rsidR="000F396F" w:rsidRPr="00800D3D">
        <w:rPr>
          <w:rFonts w:ascii="Times New Roman" w:eastAsiaTheme="minorEastAsia" w:hAnsi="Times New Roman"/>
          <w:sz w:val="27"/>
          <w:szCs w:val="27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F396F" w:rsidRPr="00800D3D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 w:rsidRPr="00800D3D">
        <w:rPr>
          <w:rFonts w:ascii="Times New Roman" w:hAnsi="Times New Roman"/>
          <w:sz w:val="27"/>
          <w:szCs w:val="27"/>
          <w:lang w:val="uk-UA"/>
        </w:rPr>
        <w:t>про н</w:t>
      </w:r>
      <w:r w:rsidR="000F396F" w:rsidRPr="00800D3D">
        <w:rPr>
          <w:rFonts w:ascii="Times New Roman" w:hAnsi="Times New Roman"/>
          <w:sz w:val="27"/>
          <w:szCs w:val="27"/>
          <w:lang w:val="uk-UA"/>
        </w:rPr>
        <w:t>еобхідність</w:t>
      </w:r>
      <w:r w:rsidRPr="00800D3D">
        <w:rPr>
          <w:rFonts w:ascii="Times New Roman" w:hAnsi="Times New Roman"/>
          <w:sz w:val="27"/>
          <w:szCs w:val="27"/>
          <w:lang w:val="uk-UA"/>
        </w:rPr>
        <w:t xml:space="preserve"> розроблення технічної документації із землеустрою</w:t>
      </w:r>
      <w:r w:rsidR="000F396F" w:rsidRPr="00800D3D">
        <w:rPr>
          <w:rFonts w:ascii="Times New Roman" w:hAnsi="Times New Roman"/>
          <w:sz w:val="27"/>
          <w:szCs w:val="27"/>
          <w:lang w:val="uk-UA"/>
        </w:rPr>
        <w:t xml:space="preserve"> щодо</w:t>
      </w:r>
      <w:r w:rsidRPr="00800D3D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BC0633" w:rsidRPr="00800D3D">
        <w:rPr>
          <w:rFonts w:ascii="Times New Roman" w:hAnsi="Times New Roman"/>
          <w:bCs/>
          <w:sz w:val="27"/>
          <w:szCs w:val="27"/>
          <w:lang w:val="uk-UA"/>
        </w:rPr>
        <w:t>об’єднання земельних ділянок</w:t>
      </w:r>
      <w:r w:rsidR="000F396F" w:rsidRPr="00800D3D">
        <w:rPr>
          <w:rFonts w:ascii="Times New Roman" w:hAnsi="Times New Roman"/>
          <w:bCs/>
          <w:sz w:val="27"/>
          <w:szCs w:val="27"/>
          <w:lang w:val="uk-UA"/>
        </w:rPr>
        <w:t xml:space="preserve"> сільськогосподарського призначення комунальної власності</w:t>
      </w:r>
      <w:r w:rsidRPr="00800D3D">
        <w:rPr>
          <w:rFonts w:ascii="Times New Roman" w:hAnsi="Times New Roman"/>
          <w:sz w:val="27"/>
          <w:szCs w:val="27"/>
          <w:lang w:val="uk-UA"/>
        </w:rPr>
        <w:t>, керуючись ст.</w:t>
      </w:r>
      <w:r w:rsidR="008E40CA" w:rsidRPr="00800D3D">
        <w:rPr>
          <w:rFonts w:ascii="Times New Roman" w:hAnsi="Times New Roman"/>
          <w:sz w:val="27"/>
          <w:szCs w:val="27"/>
          <w:lang w:val="uk-UA"/>
        </w:rPr>
        <w:t xml:space="preserve"> </w:t>
      </w:r>
      <w:r w:rsidRPr="00800D3D">
        <w:rPr>
          <w:rFonts w:ascii="Times New Roman" w:hAnsi="Times New Roman"/>
          <w:sz w:val="27"/>
          <w:szCs w:val="27"/>
          <w:lang w:val="uk-UA"/>
        </w:rPr>
        <w:t xml:space="preserve">12, </w:t>
      </w:r>
      <w:r w:rsidR="00CC6A73" w:rsidRPr="00800D3D">
        <w:rPr>
          <w:rFonts w:ascii="Times New Roman" w:hAnsi="Times New Roman"/>
          <w:sz w:val="27"/>
          <w:szCs w:val="27"/>
          <w:lang w:val="uk-UA"/>
        </w:rPr>
        <w:t>79</w:t>
      </w:r>
      <w:r w:rsidR="00CC6A73" w:rsidRPr="00800D3D">
        <w:rPr>
          <w:rFonts w:ascii="Times New Roman" w:hAnsi="Times New Roman"/>
          <w:sz w:val="27"/>
          <w:szCs w:val="27"/>
          <w:vertAlign w:val="superscript"/>
          <w:lang w:val="uk-UA"/>
        </w:rPr>
        <w:t>1</w:t>
      </w:r>
      <w:r w:rsidRPr="00800D3D">
        <w:rPr>
          <w:rFonts w:ascii="Times New Roman" w:hAnsi="Times New Roman"/>
          <w:sz w:val="27"/>
          <w:szCs w:val="27"/>
          <w:lang w:val="uk-UA"/>
        </w:rPr>
        <w:t>, 12</w:t>
      </w:r>
      <w:r w:rsidR="000F396F" w:rsidRPr="00800D3D">
        <w:rPr>
          <w:rFonts w:ascii="Times New Roman" w:hAnsi="Times New Roman"/>
          <w:sz w:val="27"/>
          <w:szCs w:val="27"/>
          <w:lang w:val="uk-UA"/>
        </w:rPr>
        <w:t>2</w:t>
      </w:r>
      <w:r w:rsidRPr="00800D3D">
        <w:rPr>
          <w:rFonts w:ascii="Times New Roman" w:hAnsi="Times New Roman"/>
          <w:sz w:val="27"/>
          <w:szCs w:val="27"/>
          <w:lang w:val="uk-UA"/>
        </w:rPr>
        <w:t xml:space="preserve"> </w:t>
      </w:r>
      <w:r w:rsidRPr="00800D3D">
        <w:rPr>
          <w:rFonts w:ascii="Times New Roman" w:hAnsi="Times New Roman"/>
          <w:bCs/>
          <w:sz w:val="27"/>
          <w:szCs w:val="27"/>
          <w:lang w:val="uk-UA"/>
        </w:rPr>
        <w:t>Земельн</w:t>
      </w:r>
      <w:bookmarkStart w:id="0" w:name="_GoBack"/>
      <w:bookmarkEnd w:id="0"/>
      <w:r w:rsidRPr="00800D3D">
        <w:rPr>
          <w:rFonts w:ascii="Times New Roman" w:hAnsi="Times New Roman"/>
          <w:bCs/>
          <w:sz w:val="27"/>
          <w:szCs w:val="27"/>
          <w:lang w:val="uk-UA"/>
        </w:rPr>
        <w:t>ого Кодексу України,</w:t>
      </w:r>
      <w:r w:rsidRPr="00800D3D">
        <w:rPr>
          <w:rFonts w:ascii="Times New Roman" w:hAnsi="Times New Roman"/>
          <w:sz w:val="27"/>
          <w:szCs w:val="27"/>
          <w:lang w:val="uk-UA"/>
        </w:rPr>
        <w:t xml:space="preserve"> ст.8,</w:t>
      </w:r>
      <w:r w:rsidR="000F396F" w:rsidRPr="00800D3D">
        <w:rPr>
          <w:rFonts w:ascii="Times New Roman" w:hAnsi="Times New Roman"/>
          <w:sz w:val="27"/>
          <w:szCs w:val="27"/>
          <w:lang w:val="uk-UA"/>
        </w:rPr>
        <w:t xml:space="preserve"> </w:t>
      </w:r>
      <w:r w:rsidRPr="00800D3D">
        <w:rPr>
          <w:rFonts w:ascii="Times New Roman" w:hAnsi="Times New Roman"/>
          <w:sz w:val="27"/>
          <w:szCs w:val="27"/>
          <w:lang w:val="uk-UA"/>
        </w:rPr>
        <w:t>19,</w:t>
      </w:r>
      <w:r w:rsidR="000F396F" w:rsidRPr="00800D3D">
        <w:rPr>
          <w:rFonts w:ascii="Times New Roman" w:hAnsi="Times New Roman"/>
          <w:sz w:val="27"/>
          <w:szCs w:val="27"/>
          <w:lang w:val="uk-UA"/>
        </w:rPr>
        <w:t xml:space="preserve"> </w:t>
      </w:r>
      <w:r w:rsidRPr="00800D3D">
        <w:rPr>
          <w:rFonts w:ascii="Times New Roman" w:hAnsi="Times New Roman"/>
          <w:sz w:val="27"/>
          <w:szCs w:val="27"/>
          <w:lang w:val="uk-UA"/>
        </w:rPr>
        <w:t>22,</w:t>
      </w:r>
      <w:r w:rsidR="000F396F" w:rsidRPr="00800D3D">
        <w:rPr>
          <w:rFonts w:ascii="Times New Roman" w:hAnsi="Times New Roman"/>
          <w:sz w:val="27"/>
          <w:szCs w:val="27"/>
          <w:lang w:val="uk-UA"/>
        </w:rPr>
        <w:t xml:space="preserve"> </w:t>
      </w:r>
      <w:r w:rsidRPr="00800D3D">
        <w:rPr>
          <w:rFonts w:ascii="Times New Roman" w:hAnsi="Times New Roman"/>
          <w:sz w:val="27"/>
          <w:szCs w:val="27"/>
          <w:lang w:val="uk-UA"/>
        </w:rPr>
        <w:t>25</w:t>
      </w:r>
      <w:r w:rsidR="000F396F" w:rsidRPr="00800D3D">
        <w:rPr>
          <w:rFonts w:ascii="Times New Roman" w:hAnsi="Times New Roman"/>
          <w:sz w:val="27"/>
          <w:szCs w:val="27"/>
          <w:lang w:val="uk-UA"/>
        </w:rPr>
        <w:t>, 56</w:t>
      </w:r>
      <w:r w:rsidRPr="00800D3D">
        <w:rPr>
          <w:rFonts w:ascii="Times New Roman" w:hAnsi="Times New Roman"/>
          <w:sz w:val="27"/>
          <w:szCs w:val="27"/>
          <w:lang w:val="uk-UA"/>
        </w:rPr>
        <w:t xml:space="preserve"> Закону України «Про землеустрій»</w:t>
      </w:r>
      <w:r w:rsidR="008E40CA" w:rsidRPr="00800D3D">
        <w:rPr>
          <w:rFonts w:ascii="Times New Roman" w:hAnsi="Times New Roman"/>
          <w:bCs/>
          <w:sz w:val="27"/>
          <w:szCs w:val="27"/>
          <w:lang w:val="uk-UA"/>
        </w:rPr>
        <w:t xml:space="preserve"> та ст. </w:t>
      </w:r>
      <w:r w:rsidRPr="00800D3D">
        <w:rPr>
          <w:rFonts w:ascii="Times New Roman" w:hAnsi="Times New Roman"/>
          <w:bCs/>
          <w:sz w:val="27"/>
          <w:szCs w:val="27"/>
          <w:lang w:val="uk-UA"/>
        </w:rPr>
        <w:t>26 Закону України «Про місцеве самоврядування в Україні»,</w:t>
      </w:r>
      <w:r w:rsidR="002251AC" w:rsidRPr="00800D3D">
        <w:rPr>
          <w:rFonts w:ascii="Times New Roman" w:hAnsi="Times New Roman"/>
          <w:sz w:val="27"/>
          <w:szCs w:val="27"/>
          <w:lang w:val="uk-UA"/>
        </w:rPr>
        <w:t xml:space="preserve"> </w:t>
      </w:r>
      <w:r w:rsidRPr="00800D3D">
        <w:rPr>
          <w:rFonts w:ascii="Times New Roman" w:hAnsi="Times New Roman"/>
          <w:bCs/>
          <w:sz w:val="27"/>
          <w:szCs w:val="27"/>
          <w:lang w:val="uk-UA"/>
        </w:rPr>
        <w:t xml:space="preserve"> сесія міської ради</w:t>
      </w:r>
      <w:r w:rsidR="00800D3D" w:rsidRPr="00800D3D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 w:rsidRPr="00800D3D">
        <w:rPr>
          <w:rFonts w:ascii="Times New Roman" w:hAnsi="Times New Roman"/>
          <w:bCs/>
          <w:sz w:val="27"/>
          <w:szCs w:val="27"/>
          <w:lang w:val="uk-UA"/>
        </w:rPr>
        <w:t>в и р і ш и л а:</w:t>
      </w:r>
    </w:p>
    <w:p w:rsidR="002251AC" w:rsidRPr="00800D3D" w:rsidRDefault="008E40CA" w:rsidP="00800D3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7"/>
          <w:szCs w:val="27"/>
          <w:lang w:val="uk-UA"/>
        </w:rPr>
      </w:pPr>
      <w:r w:rsidRPr="00800D3D">
        <w:rPr>
          <w:rFonts w:ascii="Times New Roman" w:hAnsi="Times New Roman"/>
          <w:bCs/>
          <w:sz w:val="27"/>
          <w:szCs w:val="27"/>
          <w:lang w:val="uk-UA"/>
        </w:rPr>
        <w:t xml:space="preserve">      </w:t>
      </w:r>
      <w:r w:rsidR="00A245BD" w:rsidRPr="00800D3D">
        <w:rPr>
          <w:rFonts w:ascii="Times New Roman" w:hAnsi="Times New Roman"/>
          <w:bCs/>
          <w:sz w:val="27"/>
          <w:szCs w:val="27"/>
          <w:lang w:val="uk-UA"/>
        </w:rPr>
        <w:t>1. Надати дозвіл на розроблення технічної документації із землеустрою щодо</w:t>
      </w:r>
      <w:r w:rsidR="00A245BD" w:rsidRPr="00800D3D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BC0633" w:rsidRPr="00800D3D">
        <w:rPr>
          <w:rFonts w:ascii="Times New Roman" w:hAnsi="Times New Roman"/>
          <w:bCs/>
          <w:sz w:val="27"/>
          <w:szCs w:val="27"/>
          <w:lang w:val="uk-UA"/>
        </w:rPr>
        <w:t>об’єднання земельних ділянок</w:t>
      </w:r>
      <w:r w:rsidR="00BC0633" w:rsidRPr="00800D3D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2251AC" w:rsidRPr="00800D3D">
        <w:rPr>
          <w:rFonts w:ascii="Times New Roman" w:hAnsi="Times New Roman"/>
          <w:sz w:val="27"/>
          <w:szCs w:val="27"/>
          <w:lang w:val="uk-UA"/>
        </w:rPr>
        <w:t>сільськогосподарського призначення</w:t>
      </w:r>
      <w:r w:rsidR="000F396F" w:rsidRPr="00800D3D">
        <w:rPr>
          <w:rFonts w:ascii="Times New Roman" w:hAnsi="Times New Roman"/>
          <w:sz w:val="27"/>
          <w:szCs w:val="27"/>
          <w:lang w:val="uk-UA"/>
        </w:rPr>
        <w:t xml:space="preserve"> комунальної власності</w:t>
      </w:r>
      <w:r w:rsidR="000A4DCE" w:rsidRPr="00800D3D">
        <w:rPr>
          <w:rFonts w:ascii="Times New Roman" w:hAnsi="Times New Roman"/>
          <w:sz w:val="27"/>
          <w:szCs w:val="27"/>
          <w:lang w:val="uk-UA"/>
        </w:rPr>
        <w:t>,</w:t>
      </w:r>
      <w:r w:rsidR="00120350" w:rsidRPr="00800D3D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0A4DCE" w:rsidRPr="00800D3D">
        <w:rPr>
          <w:rFonts w:ascii="Times New Roman" w:hAnsi="Times New Roman"/>
          <w:bCs/>
          <w:sz w:val="27"/>
          <w:szCs w:val="27"/>
          <w:lang w:val="uk-UA"/>
        </w:rPr>
        <w:t xml:space="preserve">які </w:t>
      </w:r>
      <w:r w:rsidR="00233FCD" w:rsidRPr="00800D3D">
        <w:rPr>
          <w:rFonts w:ascii="Times New Roman" w:hAnsi="Times New Roman"/>
          <w:bCs/>
          <w:sz w:val="27"/>
          <w:szCs w:val="27"/>
          <w:lang w:val="uk-UA"/>
        </w:rPr>
        <w:t xml:space="preserve">утворені шляхом поділу земельного масиву кадастровий номер 0523483800:10:000:0325 площею 5,6595 га та </w:t>
      </w:r>
      <w:r w:rsidR="000A4DCE" w:rsidRPr="00800D3D">
        <w:rPr>
          <w:rFonts w:ascii="Times New Roman" w:hAnsi="Times New Roman"/>
          <w:bCs/>
          <w:sz w:val="27"/>
          <w:szCs w:val="27"/>
          <w:lang w:val="uk-UA"/>
        </w:rPr>
        <w:t xml:space="preserve">розташовані на території </w:t>
      </w:r>
      <w:proofErr w:type="spellStart"/>
      <w:r w:rsidR="000A4DCE" w:rsidRPr="00800D3D">
        <w:rPr>
          <w:rFonts w:ascii="Times New Roman" w:hAnsi="Times New Roman"/>
          <w:bCs/>
          <w:sz w:val="27"/>
          <w:szCs w:val="27"/>
          <w:lang w:val="uk-UA"/>
        </w:rPr>
        <w:t>Погребищенської</w:t>
      </w:r>
      <w:proofErr w:type="spellEnd"/>
      <w:r w:rsidR="000A4DCE" w:rsidRPr="00800D3D">
        <w:rPr>
          <w:rFonts w:ascii="Times New Roman" w:hAnsi="Times New Roman"/>
          <w:bCs/>
          <w:sz w:val="27"/>
          <w:szCs w:val="27"/>
          <w:lang w:val="uk-UA"/>
        </w:rPr>
        <w:t xml:space="preserve"> міської ради Вінницького району Вінницької області (за межами с. </w:t>
      </w:r>
      <w:proofErr w:type="spellStart"/>
      <w:r w:rsidR="000A4DCE" w:rsidRPr="00800D3D">
        <w:rPr>
          <w:rFonts w:ascii="Times New Roman" w:hAnsi="Times New Roman"/>
          <w:bCs/>
          <w:sz w:val="27"/>
          <w:szCs w:val="27"/>
          <w:lang w:val="uk-UA"/>
        </w:rPr>
        <w:t>Очеретня</w:t>
      </w:r>
      <w:proofErr w:type="spellEnd"/>
      <w:r w:rsidR="000A4DCE" w:rsidRPr="00800D3D">
        <w:rPr>
          <w:rFonts w:ascii="Times New Roman" w:hAnsi="Times New Roman"/>
          <w:bCs/>
          <w:sz w:val="27"/>
          <w:szCs w:val="27"/>
          <w:lang w:val="uk-UA"/>
        </w:rPr>
        <w:t xml:space="preserve">), </w:t>
      </w:r>
      <w:r w:rsidR="000F396F" w:rsidRPr="00800D3D">
        <w:rPr>
          <w:rFonts w:ascii="Times New Roman" w:hAnsi="Times New Roman"/>
          <w:sz w:val="27"/>
          <w:szCs w:val="27"/>
          <w:lang w:val="uk-UA"/>
        </w:rPr>
        <w:t>з визначеним цільовим призначенням – 01.08 Д</w:t>
      </w:r>
      <w:r w:rsidR="00BC0633" w:rsidRPr="00800D3D">
        <w:rPr>
          <w:rFonts w:ascii="Times New Roman" w:hAnsi="Times New Roman"/>
          <w:sz w:val="27"/>
          <w:szCs w:val="27"/>
          <w:lang w:val="uk-UA"/>
        </w:rPr>
        <w:t>ля сінокосіння та випас</w:t>
      </w:r>
      <w:r w:rsidR="000F396F" w:rsidRPr="00800D3D">
        <w:rPr>
          <w:rFonts w:ascii="Times New Roman" w:hAnsi="Times New Roman"/>
          <w:sz w:val="27"/>
          <w:szCs w:val="27"/>
          <w:lang w:val="uk-UA"/>
        </w:rPr>
        <w:t>ання</w:t>
      </w:r>
      <w:r w:rsidR="00BC0633" w:rsidRPr="00800D3D">
        <w:rPr>
          <w:rFonts w:ascii="Times New Roman" w:hAnsi="Times New Roman"/>
          <w:sz w:val="27"/>
          <w:szCs w:val="27"/>
          <w:lang w:val="uk-UA"/>
        </w:rPr>
        <w:t xml:space="preserve"> худоби</w:t>
      </w:r>
      <w:r w:rsidR="000A4DCE" w:rsidRPr="00800D3D">
        <w:rPr>
          <w:rFonts w:ascii="Times New Roman" w:hAnsi="Times New Roman"/>
          <w:sz w:val="27"/>
          <w:szCs w:val="27"/>
          <w:lang w:val="uk-UA"/>
        </w:rPr>
        <w:t>,</w:t>
      </w:r>
      <w:r w:rsidR="000F396F" w:rsidRPr="00800D3D">
        <w:rPr>
          <w:rFonts w:ascii="Times New Roman" w:hAnsi="Times New Roman"/>
          <w:sz w:val="27"/>
          <w:szCs w:val="27"/>
          <w:lang w:val="uk-UA"/>
        </w:rPr>
        <w:t xml:space="preserve"> кадастровий номер:</w:t>
      </w:r>
      <w:r w:rsidR="00A245BD" w:rsidRPr="00800D3D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</w:p>
    <w:tbl>
      <w:tblPr>
        <w:tblW w:w="5760" w:type="dxa"/>
        <w:tblLook w:val="04A0" w:firstRow="1" w:lastRow="0" w:firstColumn="1" w:lastColumn="0" w:noHBand="0" w:noVBand="1"/>
      </w:tblPr>
      <w:tblGrid>
        <w:gridCol w:w="5760"/>
      </w:tblGrid>
      <w:tr w:rsidR="000C41A9" w:rsidRPr="00800D3D" w:rsidTr="000C41A9">
        <w:trPr>
          <w:trHeight w:val="37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41A9" w:rsidRPr="00800D3D" w:rsidRDefault="000C41A9" w:rsidP="00800D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800D3D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0523483800:10:000:0356 </w:t>
            </w:r>
            <w:proofErr w:type="spellStart"/>
            <w:r w:rsidRPr="00800D3D">
              <w:rPr>
                <w:rFonts w:ascii="Times New Roman" w:hAnsi="Times New Roman"/>
                <w:color w:val="000000"/>
                <w:sz w:val="27"/>
                <w:szCs w:val="27"/>
              </w:rPr>
              <w:t>площею</w:t>
            </w:r>
            <w:proofErr w:type="spellEnd"/>
            <w:r w:rsidRPr="00800D3D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1,8056 га;</w:t>
            </w:r>
          </w:p>
        </w:tc>
      </w:tr>
      <w:tr w:rsidR="000C41A9" w:rsidRPr="00800D3D" w:rsidTr="000C41A9">
        <w:trPr>
          <w:trHeight w:val="37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41A9" w:rsidRPr="00800D3D" w:rsidRDefault="000C41A9" w:rsidP="00800D3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800D3D">
              <w:rPr>
                <w:rFonts w:ascii="Times New Roman" w:hAnsi="Times New Roman"/>
                <w:color w:val="000000"/>
                <w:sz w:val="27"/>
                <w:szCs w:val="27"/>
                <w:lang w:val="uk-UA"/>
              </w:rPr>
              <w:t>0523483800:10:000:0357 площею 1,8056 га;</w:t>
            </w:r>
          </w:p>
        </w:tc>
      </w:tr>
    </w:tbl>
    <w:p w:rsidR="00A245BD" w:rsidRPr="00800D3D" w:rsidRDefault="008E40CA" w:rsidP="00800D3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7"/>
          <w:szCs w:val="27"/>
          <w:lang w:val="uk-UA"/>
        </w:rPr>
      </w:pPr>
      <w:r w:rsidRPr="00800D3D">
        <w:rPr>
          <w:rFonts w:ascii="Times New Roman" w:hAnsi="Times New Roman"/>
          <w:bCs/>
          <w:sz w:val="27"/>
          <w:szCs w:val="27"/>
          <w:lang w:val="uk-UA"/>
        </w:rPr>
        <w:t xml:space="preserve">      </w:t>
      </w:r>
      <w:r w:rsidR="00A245BD" w:rsidRPr="00800D3D">
        <w:rPr>
          <w:rFonts w:ascii="Times New Roman" w:hAnsi="Times New Roman"/>
          <w:bCs/>
          <w:sz w:val="27"/>
          <w:szCs w:val="27"/>
          <w:lang w:val="uk-UA"/>
        </w:rPr>
        <w:t xml:space="preserve">2. </w:t>
      </w:r>
      <w:r w:rsidR="000F396F" w:rsidRPr="00800D3D">
        <w:rPr>
          <w:rFonts w:ascii="Times New Roman" w:hAnsi="Times New Roman"/>
          <w:bCs/>
          <w:sz w:val="27"/>
          <w:szCs w:val="27"/>
          <w:lang w:val="uk-UA"/>
        </w:rPr>
        <w:t>Доручити г</w:t>
      </w:r>
      <w:r w:rsidR="006962A4" w:rsidRPr="00800D3D">
        <w:rPr>
          <w:rFonts w:ascii="Times New Roman" w:hAnsi="Times New Roman"/>
          <w:bCs/>
          <w:sz w:val="27"/>
          <w:szCs w:val="27"/>
          <w:lang w:val="uk-UA"/>
        </w:rPr>
        <w:t xml:space="preserve">олові </w:t>
      </w:r>
      <w:proofErr w:type="spellStart"/>
      <w:r w:rsidR="006962A4" w:rsidRPr="00800D3D">
        <w:rPr>
          <w:rFonts w:ascii="Times New Roman" w:hAnsi="Times New Roman"/>
          <w:bCs/>
          <w:sz w:val="27"/>
          <w:szCs w:val="27"/>
          <w:lang w:val="uk-UA"/>
        </w:rPr>
        <w:t>Погребищенської</w:t>
      </w:r>
      <w:proofErr w:type="spellEnd"/>
      <w:r w:rsidR="006962A4" w:rsidRPr="00800D3D">
        <w:rPr>
          <w:rFonts w:ascii="Times New Roman" w:hAnsi="Times New Roman"/>
          <w:bCs/>
          <w:sz w:val="27"/>
          <w:szCs w:val="27"/>
          <w:lang w:val="uk-UA"/>
        </w:rPr>
        <w:t xml:space="preserve"> міської ради Волинському С.О.</w:t>
      </w:r>
      <w:r w:rsidR="00BC0633" w:rsidRPr="00800D3D">
        <w:rPr>
          <w:rFonts w:ascii="Times New Roman" w:hAnsi="Times New Roman"/>
          <w:bCs/>
          <w:sz w:val="27"/>
          <w:szCs w:val="27"/>
          <w:lang w:val="uk-UA"/>
        </w:rPr>
        <w:t xml:space="preserve">  </w:t>
      </w:r>
      <w:r w:rsidR="0091197B" w:rsidRPr="00800D3D">
        <w:rPr>
          <w:rFonts w:ascii="Times New Roman" w:hAnsi="Times New Roman"/>
          <w:bCs/>
          <w:sz w:val="27"/>
          <w:szCs w:val="27"/>
          <w:lang w:val="uk-UA"/>
        </w:rPr>
        <w:t>виготовити</w:t>
      </w:r>
      <w:r w:rsidR="00A245BD" w:rsidRPr="00800D3D">
        <w:rPr>
          <w:rFonts w:ascii="Times New Roman" w:hAnsi="Times New Roman"/>
          <w:bCs/>
          <w:sz w:val="27"/>
          <w:szCs w:val="27"/>
          <w:lang w:val="uk-UA"/>
        </w:rPr>
        <w:t xml:space="preserve"> технічн</w:t>
      </w:r>
      <w:r w:rsidR="00D0402C" w:rsidRPr="00800D3D">
        <w:rPr>
          <w:rFonts w:ascii="Times New Roman" w:hAnsi="Times New Roman"/>
          <w:bCs/>
          <w:sz w:val="27"/>
          <w:szCs w:val="27"/>
          <w:lang w:val="uk-UA"/>
        </w:rPr>
        <w:t>у</w:t>
      </w:r>
      <w:r w:rsidR="00A245BD" w:rsidRPr="00800D3D">
        <w:rPr>
          <w:rFonts w:ascii="Times New Roman" w:hAnsi="Times New Roman"/>
          <w:bCs/>
          <w:sz w:val="27"/>
          <w:szCs w:val="27"/>
          <w:lang w:val="uk-UA"/>
        </w:rPr>
        <w:t xml:space="preserve"> документаці</w:t>
      </w:r>
      <w:r w:rsidR="00D0402C" w:rsidRPr="00800D3D">
        <w:rPr>
          <w:rFonts w:ascii="Times New Roman" w:hAnsi="Times New Roman"/>
          <w:bCs/>
          <w:sz w:val="27"/>
          <w:szCs w:val="27"/>
          <w:lang w:val="uk-UA"/>
        </w:rPr>
        <w:t>ю</w:t>
      </w:r>
      <w:r w:rsidR="00A245BD" w:rsidRPr="00800D3D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 w:rsidR="000F396F" w:rsidRPr="00800D3D">
        <w:rPr>
          <w:rFonts w:ascii="Times New Roman" w:hAnsi="Times New Roman"/>
          <w:bCs/>
          <w:sz w:val="27"/>
          <w:szCs w:val="27"/>
          <w:lang w:val="uk-UA"/>
        </w:rPr>
        <w:t>із землеустрою щодо</w:t>
      </w:r>
      <w:r w:rsidR="000F396F" w:rsidRPr="00800D3D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0F396F" w:rsidRPr="00800D3D">
        <w:rPr>
          <w:rFonts w:ascii="Times New Roman" w:hAnsi="Times New Roman"/>
          <w:bCs/>
          <w:sz w:val="27"/>
          <w:szCs w:val="27"/>
          <w:lang w:val="uk-UA"/>
        </w:rPr>
        <w:t>об’єднання земельних ділянок</w:t>
      </w:r>
      <w:r w:rsidR="000F396F" w:rsidRPr="00800D3D">
        <w:rPr>
          <w:rFonts w:ascii="Times New Roman" w:hAnsi="Times New Roman"/>
          <w:sz w:val="27"/>
          <w:szCs w:val="27"/>
          <w:lang w:val="uk-UA"/>
        </w:rPr>
        <w:t xml:space="preserve"> сільськогосподарського призначення комунальної власності</w:t>
      </w:r>
      <w:r w:rsidR="000F396F" w:rsidRPr="00800D3D">
        <w:rPr>
          <w:rFonts w:ascii="Times New Roman" w:hAnsi="Times New Roman"/>
          <w:bCs/>
          <w:sz w:val="27"/>
          <w:szCs w:val="27"/>
          <w:lang w:val="uk-UA"/>
        </w:rPr>
        <w:t xml:space="preserve"> у </w:t>
      </w:r>
      <w:r w:rsidR="00A245BD" w:rsidRPr="00800D3D">
        <w:rPr>
          <w:rFonts w:ascii="Times New Roman" w:hAnsi="Times New Roman"/>
          <w:bCs/>
          <w:sz w:val="27"/>
          <w:szCs w:val="27"/>
          <w:lang w:val="uk-UA"/>
        </w:rPr>
        <w:t>відповідн</w:t>
      </w:r>
      <w:r w:rsidR="0091197B" w:rsidRPr="00800D3D">
        <w:rPr>
          <w:rFonts w:ascii="Times New Roman" w:hAnsi="Times New Roman"/>
          <w:bCs/>
          <w:sz w:val="27"/>
          <w:szCs w:val="27"/>
          <w:lang w:val="uk-UA"/>
        </w:rPr>
        <w:t>о</w:t>
      </w:r>
      <w:r w:rsidR="000F396F" w:rsidRPr="00800D3D">
        <w:rPr>
          <w:rFonts w:ascii="Times New Roman" w:hAnsi="Times New Roman"/>
          <w:bCs/>
          <w:sz w:val="27"/>
          <w:szCs w:val="27"/>
          <w:lang w:val="uk-UA"/>
        </w:rPr>
        <w:t>сті до</w:t>
      </w:r>
      <w:r w:rsidR="00A245BD" w:rsidRPr="00800D3D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 w:rsidR="0091197B" w:rsidRPr="00800D3D">
        <w:rPr>
          <w:rFonts w:ascii="Times New Roman" w:hAnsi="Times New Roman"/>
          <w:bCs/>
          <w:sz w:val="27"/>
          <w:szCs w:val="27"/>
          <w:lang w:val="uk-UA"/>
        </w:rPr>
        <w:t>вимог чинного законодавства</w:t>
      </w:r>
      <w:r w:rsidR="00A245BD" w:rsidRPr="00800D3D">
        <w:rPr>
          <w:rFonts w:ascii="Times New Roman" w:hAnsi="Times New Roman"/>
          <w:bCs/>
          <w:sz w:val="27"/>
          <w:szCs w:val="27"/>
          <w:lang w:val="uk-UA"/>
        </w:rPr>
        <w:t>.</w:t>
      </w:r>
    </w:p>
    <w:p w:rsidR="00A245BD" w:rsidRPr="00800D3D" w:rsidRDefault="008E40CA" w:rsidP="00800D3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7"/>
          <w:szCs w:val="27"/>
          <w:lang w:val="uk-UA"/>
        </w:rPr>
      </w:pPr>
      <w:r w:rsidRPr="00800D3D">
        <w:rPr>
          <w:rFonts w:ascii="Times New Roman" w:hAnsi="Times New Roman"/>
          <w:bCs/>
          <w:sz w:val="27"/>
          <w:szCs w:val="27"/>
          <w:lang w:val="uk-UA"/>
        </w:rPr>
        <w:t xml:space="preserve">      </w:t>
      </w:r>
      <w:r w:rsidR="00A245BD" w:rsidRPr="00800D3D">
        <w:rPr>
          <w:rFonts w:ascii="Times New Roman" w:hAnsi="Times New Roman"/>
          <w:bCs/>
          <w:sz w:val="27"/>
          <w:szCs w:val="27"/>
          <w:lang w:val="uk-UA"/>
        </w:rPr>
        <w:t xml:space="preserve">3. </w:t>
      </w:r>
      <w:r w:rsidR="000A4DCE" w:rsidRPr="00800D3D">
        <w:rPr>
          <w:rFonts w:ascii="Times New Roman" w:hAnsi="Times New Roman"/>
          <w:bCs/>
          <w:sz w:val="27"/>
          <w:szCs w:val="27"/>
          <w:lang w:val="uk-UA"/>
        </w:rPr>
        <w:t xml:space="preserve">Голові </w:t>
      </w:r>
      <w:proofErr w:type="spellStart"/>
      <w:r w:rsidR="000A4DCE" w:rsidRPr="00800D3D">
        <w:rPr>
          <w:rFonts w:ascii="Times New Roman" w:hAnsi="Times New Roman"/>
          <w:bCs/>
          <w:sz w:val="27"/>
          <w:szCs w:val="27"/>
          <w:lang w:val="uk-UA"/>
        </w:rPr>
        <w:t>Погребищенської</w:t>
      </w:r>
      <w:proofErr w:type="spellEnd"/>
      <w:r w:rsidR="000A4DCE" w:rsidRPr="00800D3D">
        <w:rPr>
          <w:rFonts w:ascii="Times New Roman" w:hAnsi="Times New Roman"/>
          <w:bCs/>
          <w:sz w:val="27"/>
          <w:szCs w:val="27"/>
          <w:lang w:val="uk-UA"/>
        </w:rPr>
        <w:t xml:space="preserve"> міської ради Волинському С.О. п</w:t>
      </w:r>
      <w:r w:rsidR="00A245BD" w:rsidRPr="00800D3D">
        <w:rPr>
          <w:rFonts w:ascii="Times New Roman" w:hAnsi="Times New Roman"/>
          <w:bCs/>
          <w:sz w:val="27"/>
          <w:szCs w:val="27"/>
          <w:lang w:val="uk-UA"/>
        </w:rPr>
        <w:t>ісля виготовлення технічної документації подати її на затвердження до міської ради.</w:t>
      </w:r>
    </w:p>
    <w:p w:rsidR="00A245BD" w:rsidRPr="00800D3D" w:rsidRDefault="008E40CA" w:rsidP="00800D3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7"/>
          <w:szCs w:val="27"/>
          <w:lang w:val="uk-UA"/>
        </w:rPr>
      </w:pPr>
      <w:r w:rsidRPr="00800D3D">
        <w:rPr>
          <w:rFonts w:ascii="Times New Roman" w:hAnsi="Times New Roman"/>
          <w:bCs/>
          <w:sz w:val="27"/>
          <w:szCs w:val="27"/>
          <w:lang w:val="uk-UA"/>
        </w:rPr>
        <w:t xml:space="preserve">      </w:t>
      </w:r>
      <w:r w:rsidR="00A245BD" w:rsidRPr="00800D3D">
        <w:rPr>
          <w:rFonts w:ascii="Times New Roman" w:hAnsi="Times New Roman"/>
          <w:bCs/>
          <w:sz w:val="27"/>
          <w:szCs w:val="27"/>
          <w:lang w:val="uk-UA"/>
        </w:rPr>
        <w:t>4</w:t>
      </w:r>
      <w:r w:rsidR="00A245BD" w:rsidRPr="00800D3D">
        <w:rPr>
          <w:rFonts w:ascii="Times New Roman" w:hAnsi="Times New Roman"/>
          <w:sz w:val="27"/>
          <w:szCs w:val="27"/>
          <w:lang w:val="uk-UA"/>
        </w:rPr>
        <w:t xml:space="preserve">. </w:t>
      </w:r>
      <w:r w:rsidR="00A245BD" w:rsidRPr="00800D3D">
        <w:rPr>
          <w:rFonts w:ascii="Times New Roman" w:eastAsiaTheme="minorEastAsia" w:hAnsi="Times New Roman"/>
          <w:sz w:val="27"/>
          <w:szCs w:val="27"/>
          <w:lang w:val="uk-UA"/>
        </w:rPr>
        <w:t xml:space="preserve">Контроль за виконанням даного </w:t>
      </w:r>
      <w:proofErr w:type="spellStart"/>
      <w:r w:rsidR="00A245BD" w:rsidRPr="00800D3D">
        <w:rPr>
          <w:rFonts w:ascii="Times New Roman" w:eastAsiaTheme="minorEastAsia" w:hAnsi="Times New Roman"/>
          <w:sz w:val="27"/>
          <w:szCs w:val="27"/>
          <w:lang w:val="uk-UA"/>
        </w:rPr>
        <w:t>рішен</w:t>
      </w:r>
      <w:r w:rsidR="00A245BD" w:rsidRPr="00800D3D">
        <w:rPr>
          <w:rFonts w:ascii="Times New Roman" w:eastAsiaTheme="minorEastAsia" w:hAnsi="Times New Roman"/>
          <w:sz w:val="27"/>
          <w:szCs w:val="27"/>
        </w:rPr>
        <w:t>ня</w:t>
      </w:r>
      <w:proofErr w:type="spellEnd"/>
      <w:r w:rsidR="00A245BD" w:rsidRPr="00800D3D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800D3D">
        <w:rPr>
          <w:rFonts w:ascii="Times New Roman" w:eastAsiaTheme="minorEastAsia" w:hAnsi="Times New Roman"/>
          <w:sz w:val="27"/>
          <w:szCs w:val="27"/>
        </w:rPr>
        <w:t>покласти</w:t>
      </w:r>
      <w:proofErr w:type="spellEnd"/>
      <w:r w:rsidR="00A245BD" w:rsidRPr="00800D3D">
        <w:rPr>
          <w:rFonts w:ascii="Times New Roman" w:eastAsiaTheme="minorEastAsia" w:hAnsi="Times New Roman"/>
          <w:sz w:val="27"/>
          <w:szCs w:val="27"/>
        </w:rPr>
        <w:t xml:space="preserve"> на </w:t>
      </w:r>
      <w:proofErr w:type="spellStart"/>
      <w:r w:rsidR="00A245BD" w:rsidRPr="00800D3D">
        <w:rPr>
          <w:rFonts w:ascii="Times New Roman" w:eastAsiaTheme="minorEastAsia" w:hAnsi="Times New Roman"/>
          <w:sz w:val="27"/>
          <w:szCs w:val="27"/>
        </w:rPr>
        <w:t>постійну</w:t>
      </w:r>
      <w:proofErr w:type="spellEnd"/>
      <w:r w:rsidR="00A245BD" w:rsidRPr="00800D3D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800D3D">
        <w:rPr>
          <w:rFonts w:ascii="Times New Roman" w:eastAsiaTheme="minorEastAsia" w:hAnsi="Times New Roman"/>
          <w:sz w:val="27"/>
          <w:szCs w:val="27"/>
        </w:rPr>
        <w:t>комісію</w:t>
      </w:r>
      <w:proofErr w:type="spellEnd"/>
      <w:r w:rsidR="00A245BD" w:rsidRPr="00800D3D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800D3D">
        <w:rPr>
          <w:rFonts w:ascii="Times New Roman" w:eastAsiaTheme="minorEastAsia" w:hAnsi="Times New Roman"/>
          <w:sz w:val="27"/>
          <w:szCs w:val="27"/>
        </w:rPr>
        <w:t>міської</w:t>
      </w:r>
      <w:proofErr w:type="spellEnd"/>
      <w:r w:rsidR="00A245BD" w:rsidRPr="00800D3D">
        <w:rPr>
          <w:rFonts w:ascii="Times New Roman" w:eastAsiaTheme="minorEastAsia" w:hAnsi="Times New Roman"/>
          <w:sz w:val="27"/>
          <w:szCs w:val="27"/>
        </w:rPr>
        <w:t xml:space="preserve"> ради з </w:t>
      </w:r>
      <w:proofErr w:type="spellStart"/>
      <w:r w:rsidR="00A245BD" w:rsidRPr="00800D3D">
        <w:rPr>
          <w:rFonts w:ascii="Times New Roman" w:eastAsiaTheme="minorEastAsia" w:hAnsi="Times New Roman"/>
          <w:sz w:val="27"/>
          <w:szCs w:val="27"/>
        </w:rPr>
        <w:t>питань</w:t>
      </w:r>
      <w:proofErr w:type="spellEnd"/>
      <w:r w:rsidR="00A245BD" w:rsidRPr="00800D3D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800D3D">
        <w:rPr>
          <w:rFonts w:ascii="Times New Roman" w:eastAsiaTheme="minorEastAsia" w:hAnsi="Times New Roman"/>
          <w:sz w:val="27"/>
          <w:szCs w:val="27"/>
        </w:rPr>
        <w:t>сільськогосподарського</w:t>
      </w:r>
      <w:proofErr w:type="spellEnd"/>
      <w:r w:rsidR="00A245BD" w:rsidRPr="00800D3D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800D3D">
        <w:rPr>
          <w:rFonts w:ascii="Times New Roman" w:eastAsiaTheme="minorEastAsia" w:hAnsi="Times New Roman"/>
          <w:sz w:val="27"/>
          <w:szCs w:val="27"/>
        </w:rPr>
        <w:t>виробництва</w:t>
      </w:r>
      <w:proofErr w:type="spellEnd"/>
      <w:r w:rsidR="00A245BD" w:rsidRPr="00800D3D">
        <w:rPr>
          <w:rFonts w:ascii="Times New Roman" w:eastAsiaTheme="minorEastAsia" w:hAnsi="Times New Roman"/>
          <w:sz w:val="27"/>
          <w:szCs w:val="27"/>
        </w:rPr>
        <w:t xml:space="preserve">, </w:t>
      </w:r>
      <w:proofErr w:type="spellStart"/>
      <w:r w:rsidR="00A245BD" w:rsidRPr="00800D3D">
        <w:rPr>
          <w:rFonts w:ascii="Times New Roman" w:eastAsiaTheme="minorEastAsia" w:hAnsi="Times New Roman"/>
          <w:sz w:val="27"/>
          <w:szCs w:val="27"/>
        </w:rPr>
        <w:t>регулювання</w:t>
      </w:r>
      <w:proofErr w:type="spellEnd"/>
      <w:r w:rsidR="00A245BD" w:rsidRPr="00800D3D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800D3D">
        <w:rPr>
          <w:rFonts w:ascii="Times New Roman" w:eastAsiaTheme="minorEastAsia" w:hAnsi="Times New Roman"/>
          <w:sz w:val="27"/>
          <w:szCs w:val="27"/>
        </w:rPr>
        <w:t>земельних</w:t>
      </w:r>
      <w:proofErr w:type="spellEnd"/>
      <w:r w:rsidR="00A245BD" w:rsidRPr="00800D3D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800D3D">
        <w:rPr>
          <w:rFonts w:ascii="Times New Roman" w:eastAsiaTheme="minorEastAsia" w:hAnsi="Times New Roman"/>
          <w:sz w:val="27"/>
          <w:szCs w:val="27"/>
        </w:rPr>
        <w:t>відносин</w:t>
      </w:r>
      <w:proofErr w:type="spellEnd"/>
      <w:r w:rsidR="00A245BD" w:rsidRPr="00800D3D">
        <w:rPr>
          <w:rFonts w:ascii="Times New Roman" w:eastAsiaTheme="minorEastAsia" w:hAnsi="Times New Roman"/>
          <w:sz w:val="27"/>
          <w:szCs w:val="27"/>
        </w:rPr>
        <w:t xml:space="preserve">, </w:t>
      </w:r>
      <w:proofErr w:type="spellStart"/>
      <w:r w:rsidR="00A245BD" w:rsidRPr="00800D3D">
        <w:rPr>
          <w:rFonts w:ascii="Times New Roman" w:eastAsiaTheme="minorEastAsia" w:hAnsi="Times New Roman"/>
          <w:sz w:val="27"/>
          <w:szCs w:val="27"/>
        </w:rPr>
        <w:t>охорони</w:t>
      </w:r>
      <w:proofErr w:type="spellEnd"/>
      <w:r w:rsidR="00A245BD" w:rsidRPr="00800D3D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800D3D">
        <w:rPr>
          <w:rFonts w:ascii="Times New Roman" w:eastAsiaTheme="minorEastAsia" w:hAnsi="Times New Roman"/>
          <w:sz w:val="27"/>
          <w:szCs w:val="27"/>
        </w:rPr>
        <w:t>довкілля</w:t>
      </w:r>
      <w:proofErr w:type="spellEnd"/>
      <w:r w:rsidR="00A245BD" w:rsidRPr="00800D3D">
        <w:rPr>
          <w:rFonts w:ascii="Times New Roman" w:eastAsiaTheme="minorEastAsia" w:hAnsi="Times New Roman"/>
          <w:sz w:val="27"/>
          <w:szCs w:val="27"/>
        </w:rPr>
        <w:t xml:space="preserve">, </w:t>
      </w:r>
      <w:proofErr w:type="spellStart"/>
      <w:r w:rsidR="00A245BD" w:rsidRPr="00800D3D">
        <w:rPr>
          <w:rFonts w:ascii="Times New Roman" w:eastAsiaTheme="minorEastAsia" w:hAnsi="Times New Roman"/>
          <w:sz w:val="27"/>
          <w:szCs w:val="27"/>
        </w:rPr>
        <w:t>раціонального</w:t>
      </w:r>
      <w:proofErr w:type="spellEnd"/>
      <w:r w:rsidR="00A245BD" w:rsidRPr="00800D3D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800D3D">
        <w:rPr>
          <w:rFonts w:ascii="Times New Roman" w:eastAsiaTheme="minorEastAsia" w:hAnsi="Times New Roman"/>
          <w:sz w:val="27"/>
          <w:szCs w:val="27"/>
        </w:rPr>
        <w:t>використання</w:t>
      </w:r>
      <w:proofErr w:type="spellEnd"/>
      <w:r w:rsidR="00A245BD" w:rsidRPr="00800D3D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800D3D">
        <w:rPr>
          <w:rFonts w:ascii="Times New Roman" w:eastAsiaTheme="minorEastAsia" w:hAnsi="Times New Roman"/>
          <w:sz w:val="27"/>
          <w:szCs w:val="27"/>
        </w:rPr>
        <w:t>надр</w:t>
      </w:r>
      <w:proofErr w:type="spellEnd"/>
      <w:r w:rsidR="00A245BD" w:rsidRPr="00800D3D">
        <w:rPr>
          <w:rFonts w:ascii="Times New Roman" w:eastAsiaTheme="minorEastAsia" w:hAnsi="Times New Roman"/>
          <w:sz w:val="27"/>
          <w:szCs w:val="27"/>
        </w:rPr>
        <w:t xml:space="preserve"> (голова </w:t>
      </w:r>
      <w:proofErr w:type="spellStart"/>
      <w:r w:rsidR="00A245BD" w:rsidRPr="00800D3D">
        <w:rPr>
          <w:rFonts w:ascii="Times New Roman" w:eastAsiaTheme="minorEastAsia" w:hAnsi="Times New Roman"/>
          <w:sz w:val="27"/>
          <w:szCs w:val="27"/>
        </w:rPr>
        <w:t>комісії</w:t>
      </w:r>
      <w:proofErr w:type="spellEnd"/>
      <w:r w:rsidR="00A245BD" w:rsidRPr="00800D3D">
        <w:rPr>
          <w:rFonts w:ascii="Times New Roman" w:eastAsiaTheme="minorEastAsia" w:hAnsi="Times New Roman"/>
          <w:sz w:val="27"/>
          <w:szCs w:val="27"/>
        </w:rPr>
        <w:t xml:space="preserve">  </w:t>
      </w:r>
      <w:proofErr w:type="spellStart"/>
      <w:r w:rsidR="00A245BD" w:rsidRPr="00800D3D">
        <w:rPr>
          <w:rFonts w:ascii="Times New Roman" w:eastAsiaTheme="minorEastAsia" w:hAnsi="Times New Roman"/>
          <w:sz w:val="27"/>
          <w:szCs w:val="27"/>
        </w:rPr>
        <w:t>Лісовий</w:t>
      </w:r>
      <w:proofErr w:type="spellEnd"/>
      <w:r w:rsidR="00A245BD" w:rsidRPr="00800D3D">
        <w:rPr>
          <w:rFonts w:ascii="Times New Roman" w:eastAsiaTheme="minorEastAsia" w:hAnsi="Times New Roman"/>
          <w:sz w:val="27"/>
          <w:szCs w:val="27"/>
        </w:rPr>
        <w:t xml:space="preserve"> О.Ю).</w:t>
      </w:r>
    </w:p>
    <w:p w:rsidR="000F396F" w:rsidRDefault="000F396F" w:rsidP="008E40CA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800D3D" w:rsidRDefault="00800D3D" w:rsidP="00800D3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Default="008E40CA" w:rsidP="00800D3D">
      <w:pPr>
        <w:pStyle w:val="a3"/>
        <w:tabs>
          <w:tab w:val="left" w:pos="1230"/>
        </w:tabs>
        <w:ind w:left="0" w:right="-143" w:firstLine="0"/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Sect="00800D3D">
      <w:pgSz w:w="11907" w:h="16839" w:code="9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41B96"/>
    <w:rsid w:val="000A4DCE"/>
    <w:rsid w:val="000C41A9"/>
    <w:rsid w:val="000F396F"/>
    <w:rsid w:val="00120350"/>
    <w:rsid w:val="001778F1"/>
    <w:rsid w:val="001A61DE"/>
    <w:rsid w:val="002251AC"/>
    <w:rsid w:val="00233FCD"/>
    <w:rsid w:val="002E5B17"/>
    <w:rsid w:val="002E7834"/>
    <w:rsid w:val="0048787E"/>
    <w:rsid w:val="005658A2"/>
    <w:rsid w:val="00583753"/>
    <w:rsid w:val="006962A4"/>
    <w:rsid w:val="006A42F4"/>
    <w:rsid w:val="006D20AC"/>
    <w:rsid w:val="006F2D72"/>
    <w:rsid w:val="00722F75"/>
    <w:rsid w:val="00800D3D"/>
    <w:rsid w:val="008E40CA"/>
    <w:rsid w:val="0091197B"/>
    <w:rsid w:val="00A245BD"/>
    <w:rsid w:val="00AB2555"/>
    <w:rsid w:val="00AD7757"/>
    <w:rsid w:val="00BC0633"/>
    <w:rsid w:val="00CA55D5"/>
    <w:rsid w:val="00CC6A73"/>
    <w:rsid w:val="00D0402C"/>
    <w:rsid w:val="00DF4E8B"/>
    <w:rsid w:val="00F41C58"/>
    <w:rsid w:val="00F90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1401</Words>
  <Characters>800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Boss</cp:lastModifiedBy>
  <cp:revision>3</cp:revision>
  <cp:lastPrinted>2021-05-24T05:23:00Z</cp:lastPrinted>
  <dcterms:created xsi:type="dcterms:W3CDTF">2021-05-24T05:45:00Z</dcterms:created>
  <dcterms:modified xsi:type="dcterms:W3CDTF">2021-05-28T08:34:00Z</dcterms:modified>
</cp:coreProperties>
</file>